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C3F45" w14:textId="77777777" w:rsidR="006C6D2C" w:rsidRPr="006C6D2C" w:rsidRDefault="006C6D2C" w:rsidP="006C6D2C">
      <w:pPr>
        <w:rPr>
          <w:b/>
          <w:bCs/>
        </w:rPr>
      </w:pPr>
      <w:proofErr w:type="spellStart"/>
      <w:r w:rsidRPr="006C6D2C">
        <w:rPr>
          <w:b/>
          <w:bCs/>
        </w:rPr>
        <w:t>Privacybeleid</w:t>
      </w:r>
      <w:proofErr w:type="spellEnd"/>
      <w:r w:rsidRPr="006C6D2C">
        <w:rPr>
          <w:b/>
          <w:bCs/>
        </w:rPr>
        <w:t xml:space="preserve"> Comfective BV - Portofoonhuren.nl</w:t>
      </w:r>
    </w:p>
    <w:p w14:paraId="1EE9569E" w14:textId="77777777" w:rsidR="006C6D2C" w:rsidRDefault="006C6D2C"/>
    <w:p w14:paraId="22C7DBBD" w14:textId="77777777" w:rsidR="006C6D2C" w:rsidRPr="006C6D2C" w:rsidRDefault="006C6D2C">
      <w:pPr>
        <w:rPr>
          <w:i/>
          <w:iCs/>
        </w:rPr>
      </w:pPr>
      <w:r w:rsidRPr="006C6D2C">
        <w:rPr>
          <w:i/>
          <w:iCs/>
        </w:rPr>
        <w:t xml:space="preserve">Laatst bijgewerkt op 19 december 2023 </w:t>
      </w:r>
    </w:p>
    <w:p w14:paraId="55CF73D4" w14:textId="77777777" w:rsidR="006C6D2C" w:rsidRDefault="006C6D2C"/>
    <w:p w14:paraId="3FD42043" w14:textId="49086C66" w:rsidR="006C6D2C" w:rsidRDefault="006C6D2C">
      <w:r w:rsidRPr="006C6D2C">
        <w:t>Welkom bij Comfective BV, Portofoonhuren.nl</w:t>
      </w:r>
      <w:r w:rsidR="00B07364">
        <w:t xml:space="preserve"> is onderdeel van Comfective B.V.</w:t>
      </w:r>
      <w:r w:rsidRPr="006C6D2C">
        <w:t xml:space="preserve"> Dit </w:t>
      </w:r>
      <w:proofErr w:type="spellStart"/>
      <w:r w:rsidRPr="006C6D2C">
        <w:t>privacybeleid</w:t>
      </w:r>
      <w:proofErr w:type="spellEnd"/>
      <w:r w:rsidRPr="006C6D2C">
        <w:t xml:space="preserve"> legt uit hoe wij gegevens verzamelen, gebruiken en beschermen met betrekking tot </w:t>
      </w:r>
      <w:r w:rsidR="00B07364">
        <w:t>de</w:t>
      </w:r>
      <w:r w:rsidRPr="006C6D2C">
        <w:t xml:space="preserve"> website portofoonhuren.nl We handelen in overeenstemming met de Algemene Verordening Gegevensbescherming (AVG) en andere geldende privacywetgeving.</w:t>
      </w:r>
    </w:p>
    <w:p w14:paraId="6E8CAB5C" w14:textId="77777777" w:rsidR="006C6D2C" w:rsidRDefault="006C6D2C"/>
    <w:p w14:paraId="653E3328" w14:textId="77777777" w:rsidR="006C6D2C" w:rsidRPr="00B07364" w:rsidRDefault="006C6D2C">
      <w:pPr>
        <w:rPr>
          <w:b/>
          <w:bCs/>
        </w:rPr>
      </w:pPr>
      <w:r w:rsidRPr="00B07364">
        <w:rPr>
          <w:b/>
          <w:bCs/>
        </w:rPr>
        <w:t>Verzamelde Gegevens</w:t>
      </w:r>
    </w:p>
    <w:p w14:paraId="1305F7CA" w14:textId="77777777" w:rsidR="006C6D2C" w:rsidRDefault="006C6D2C">
      <w:r w:rsidRPr="006C6D2C">
        <w:t>Wij verzamelen verschillende gegevens, waaronder e-mailadressen, namen, telefoonnummers, adressen, IP-adressen, gebruikersnamen, wachtwoorden en profielinformatie. Deze gegevens worden gebruikt voor orderverwerking, dienstverbeteringen, analyses en gepersonaliseerde ervaringen.</w:t>
      </w:r>
    </w:p>
    <w:p w14:paraId="7EB181E7" w14:textId="77777777" w:rsidR="006C6D2C" w:rsidRDefault="006C6D2C"/>
    <w:p w14:paraId="7AC35D96" w14:textId="77777777" w:rsidR="006C6D2C" w:rsidRPr="00B07364" w:rsidRDefault="006C6D2C">
      <w:pPr>
        <w:rPr>
          <w:b/>
          <w:bCs/>
        </w:rPr>
      </w:pPr>
      <w:r w:rsidRPr="00B07364">
        <w:rPr>
          <w:b/>
          <w:bCs/>
        </w:rPr>
        <w:t>Gebruik van Gegevens</w:t>
      </w:r>
    </w:p>
    <w:p w14:paraId="3CC3BA61" w14:textId="77777777" w:rsidR="006C6D2C" w:rsidRDefault="006C6D2C">
      <w:proofErr w:type="spellStart"/>
      <w:r w:rsidRPr="006C6D2C">
        <w:t>Dienstgerelateerde</w:t>
      </w:r>
      <w:proofErr w:type="spellEnd"/>
      <w:r w:rsidRPr="006C6D2C">
        <w:t xml:space="preserve"> communicatie kan worden verstuurd, en we gebruiken tools zoals Google Analytics, Microsoft Clarity en Mailchimp voor respectievelijk website-analyse, begrip van gebruikersinteracties en verzending van </w:t>
      </w:r>
      <w:proofErr w:type="spellStart"/>
      <w:r w:rsidRPr="006C6D2C">
        <w:t>servicegerelateerde</w:t>
      </w:r>
      <w:proofErr w:type="spellEnd"/>
      <w:r w:rsidRPr="006C6D2C">
        <w:t xml:space="preserve"> en marketingcommunicatie met toestemming. Alle informatie die wij verzamelen gebruiken wij om onze website te ondersteunen en verbeteren door: </w:t>
      </w:r>
    </w:p>
    <w:p w14:paraId="3531B1EE" w14:textId="77777777" w:rsidR="006C6D2C" w:rsidRDefault="006C6D2C"/>
    <w:p w14:paraId="01B9662C" w14:textId="58D4D5F3" w:rsidR="006C6D2C" w:rsidRDefault="006C6D2C" w:rsidP="006C6D2C">
      <w:pPr>
        <w:pStyle w:val="Lijstalinea"/>
        <w:numPr>
          <w:ilvl w:val="0"/>
          <w:numId w:val="2"/>
        </w:numPr>
      </w:pPr>
      <w:r w:rsidRPr="006C6D2C">
        <w:t xml:space="preserve">Gegevens te onthouden, zodat u niet steeds opnieuw hoeft in te loggen wanneer u de Website opnieuw bezoekt; </w:t>
      </w:r>
    </w:p>
    <w:p w14:paraId="245B2772" w14:textId="65E16E5C" w:rsidR="006C6D2C" w:rsidRDefault="006C6D2C" w:rsidP="006C6D2C">
      <w:pPr>
        <w:pStyle w:val="Lijstalinea"/>
        <w:numPr>
          <w:ilvl w:val="0"/>
          <w:numId w:val="2"/>
        </w:numPr>
      </w:pPr>
      <w:r w:rsidRPr="006C6D2C">
        <w:t xml:space="preserve">De doeltreffendheid van onze Website vast te stellen, te verbeteren, te testen en te bekijken; </w:t>
      </w:r>
    </w:p>
    <w:p w14:paraId="5CA981B0" w14:textId="3FFEFA9A" w:rsidR="006C6D2C" w:rsidRDefault="006C6D2C" w:rsidP="006C6D2C">
      <w:pPr>
        <w:pStyle w:val="Lijstalinea"/>
        <w:numPr>
          <w:ilvl w:val="0"/>
          <w:numId w:val="2"/>
        </w:numPr>
      </w:pPr>
      <w:r w:rsidRPr="006C6D2C">
        <w:t>Statistieken te bekijken, zoals het aantal bezoekers en het verkeer naar de Website;</w:t>
      </w:r>
    </w:p>
    <w:p w14:paraId="6FBABBE2" w14:textId="3831A79B" w:rsidR="006C6D2C" w:rsidRDefault="006C6D2C" w:rsidP="006C6D2C">
      <w:pPr>
        <w:pStyle w:val="Lijstalinea"/>
        <w:numPr>
          <w:ilvl w:val="0"/>
          <w:numId w:val="2"/>
        </w:numPr>
      </w:pPr>
      <w:r w:rsidRPr="006C6D2C">
        <w:t xml:space="preserve">Technische problemen te verhelpen of te diagnosticeren. </w:t>
      </w:r>
    </w:p>
    <w:p w14:paraId="0A68BEF7" w14:textId="41C63F57" w:rsidR="006C6D2C" w:rsidRDefault="006C6D2C" w:rsidP="006C6D2C">
      <w:pPr>
        <w:pStyle w:val="Lijstalinea"/>
        <w:numPr>
          <w:ilvl w:val="0"/>
          <w:numId w:val="2"/>
        </w:numPr>
      </w:pPr>
      <w:r w:rsidRPr="006C6D2C">
        <w:t xml:space="preserve">Nieuwe producten te testen en te ontwikkelen; </w:t>
      </w:r>
    </w:p>
    <w:p w14:paraId="556F6096" w14:textId="3B26697B" w:rsidR="006C6D2C" w:rsidRDefault="006C6D2C" w:rsidP="006C6D2C">
      <w:pPr>
        <w:pStyle w:val="Lijstalinea"/>
        <w:numPr>
          <w:ilvl w:val="0"/>
          <w:numId w:val="2"/>
        </w:numPr>
      </w:pPr>
      <w:r w:rsidRPr="006C6D2C">
        <w:t>De bezoeker te informeren over de status van zijn bestelling.</w:t>
      </w:r>
    </w:p>
    <w:p w14:paraId="0226680A" w14:textId="75BB59DE" w:rsidR="006C6D2C" w:rsidRDefault="006C6D2C" w:rsidP="006C6D2C">
      <w:pPr>
        <w:pStyle w:val="Lijstalinea"/>
        <w:numPr>
          <w:ilvl w:val="0"/>
          <w:numId w:val="2"/>
        </w:numPr>
      </w:pPr>
      <w:r w:rsidRPr="006C6D2C">
        <w:t>De bezoeker te informeren over het verloop van zijn bestelling.</w:t>
      </w:r>
    </w:p>
    <w:p w14:paraId="2DF4B043" w14:textId="77777777" w:rsidR="006C6D2C" w:rsidRDefault="006C6D2C"/>
    <w:p w14:paraId="3ED3664E" w14:textId="77777777" w:rsidR="006C6D2C" w:rsidRPr="00B07364" w:rsidRDefault="006C6D2C">
      <w:pPr>
        <w:rPr>
          <w:b/>
          <w:bCs/>
        </w:rPr>
      </w:pPr>
      <w:r w:rsidRPr="00B07364">
        <w:rPr>
          <w:b/>
          <w:bCs/>
        </w:rPr>
        <w:t xml:space="preserve">Beveiliging van Gegevens </w:t>
      </w:r>
    </w:p>
    <w:p w14:paraId="17A32972" w14:textId="77777777" w:rsidR="006C6D2C" w:rsidRDefault="006C6D2C">
      <w:r w:rsidRPr="006C6D2C">
        <w:t xml:space="preserve">Wij nemen strikte beveiligingsmaatregelen om gegevens te beschermen tegen ongeoorloofde toegang. Cookies worden gebruikt om de gebruikerservaring te verbeteren, en u heeft de mogelijkheid om cookies uit te schakelen, hoewel dit de sitefunctionaliteit kan beïnvloeden. </w:t>
      </w:r>
    </w:p>
    <w:p w14:paraId="7D0AEA3F" w14:textId="77777777" w:rsidR="006C6D2C" w:rsidRDefault="006C6D2C"/>
    <w:p w14:paraId="710AD268" w14:textId="77777777" w:rsidR="00B07364" w:rsidRPr="00B07364" w:rsidRDefault="006C6D2C">
      <w:pPr>
        <w:rPr>
          <w:b/>
          <w:bCs/>
        </w:rPr>
      </w:pPr>
      <w:r w:rsidRPr="00B07364">
        <w:rPr>
          <w:b/>
          <w:bCs/>
        </w:rPr>
        <w:t xml:space="preserve">Cookies en Externe Links </w:t>
      </w:r>
    </w:p>
    <w:p w14:paraId="174302B2" w14:textId="696C0BBA" w:rsidR="006C6D2C" w:rsidRDefault="006C6D2C">
      <w:r w:rsidRPr="006C6D2C">
        <w:t xml:space="preserve">Houd er rekening mee dat externe websites niet onderhevig zijn aan ons </w:t>
      </w:r>
      <w:proofErr w:type="spellStart"/>
      <w:r w:rsidRPr="006C6D2C">
        <w:t>privacybeleid</w:t>
      </w:r>
      <w:proofErr w:type="spellEnd"/>
      <w:r w:rsidRPr="006C6D2C">
        <w:t xml:space="preserve">, dus controleer hun beleid. </w:t>
      </w:r>
    </w:p>
    <w:p w14:paraId="0E6E1DF2" w14:textId="77777777" w:rsidR="006C6D2C" w:rsidRDefault="006C6D2C"/>
    <w:p w14:paraId="05E89CED" w14:textId="77777777" w:rsidR="006C6D2C" w:rsidRPr="00B07364" w:rsidRDefault="006C6D2C">
      <w:pPr>
        <w:rPr>
          <w:b/>
          <w:bCs/>
        </w:rPr>
      </w:pPr>
      <w:r w:rsidRPr="00B07364">
        <w:rPr>
          <w:b/>
          <w:bCs/>
        </w:rPr>
        <w:t xml:space="preserve">Uw Rechten </w:t>
      </w:r>
    </w:p>
    <w:p w14:paraId="746196FB" w14:textId="77777777" w:rsidR="006C6D2C" w:rsidRDefault="006C6D2C">
      <w:r w:rsidRPr="006C6D2C">
        <w:t xml:space="preserve">U heeft het recht om toegang te krijgen tot, wijzigingen aan te brengen of persoonlijke gegevens te verwijderen op aanvraag. </w:t>
      </w:r>
    </w:p>
    <w:p w14:paraId="5324396D" w14:textId="77777777" w:rsidR="006C6D2C" w:rsidRDefault="006C6D2C"/>
    <w:p w14:paraId="1E2D6474" w14:textId="77777777" w:rsidR="00B07364" w:rsidRDefault="00B07364"/>
    <w:p w14:paraId="558DD5FD" w14:textId="77777777" w:rsidR="006C6D2C" w:rsidRPr="00B07364" w:rsidRDefault="006C6D2C">
      <w:pPr>
        <w:rPr>
          <w:b/>
          <w:bCs/>
        </w:rPr>
      </w:pPr>
      <w:r w:rsidRPr="00B07364">
        <w:rPr>
          <w:b/>
          <w:bCs/>
        </w:rPr>
        <w:lastRenderedPageBreak/>
        <w:t xml:space="preserve">Internationale overdraging </w:t>
      </w:r>
    </w:p>
    <w:p w14:paraId="5509B5D3" w14:textId="77777777" w:rsidR="006C6D2C" w:rsidRDefault="006C6D2C">
      <w:r w:rsidRPr="006C6D2C">
        <w:t xml:space="preserve">Uw informatie kan worden overgedragen en onderhouden op computers en/of servers die zich buiten Nederland en/of de EU bevinden en waar de wetten omtrent gegevensbescherming kunnen verschillen. Wij spannen ons in om ervoor te zorgen dat ook wanneer uw persoonsgegevens buiten de EU worden verwerkt, zij op een juridisch juiste en zorgvuldige wijze buiten de EU worden verwerkt. </w:t>
      </w:r>
    </w:p>
    <w:p w14:paraId="0E9F4537" w14:textId="77777777" w:rsidR="006C6D2C" w:rsidRDefault="006C6D2C"/>
    <w:p w14:paraId="1B3E8001" w14:textId="77777777" w:rsidR="006C6D2C" w:rsidRPr="00B07364" w:rsidRDefault="006C6D2C">
      <w:pPr>
        <w:rPr>
          <w:b/>
          <w:bCs/>
        </w:rPr>
      </w:pPr>
      <w:r w:rsidRPr="00B07364">
        <w:rPr>
          <w:b/>
          <w:bCs/>
        </w:rPr>
        <w:t xml:space="preserve">Zeggenschapswijziging </w:t>
      </w:r>
    </w:p>
    <w:p w14:paraId="02F9F058" w14:textId="77777777" w:rsidR="006C6D2C" w:rsidRDefault="006C6D2C">
      <w:r w:rsidRPr="006C6D2C">
        <w:t xml:space="preserve">Wanneer Comfective, of een deel daarvan, wordt verkocht, overgedragen of een onze activa bij een andere organisatie terecht komt (bijvoorbeeld als gevolg van een fusie, overname, faillissement, ontbinding of liquidatie), dan kunnen gegevens die via de Website zijn verzameld onder de verkochte of overgedragen zaken vallen. De koper of verkrijger zal de afspraken in deze Privacy Policy moeten opvolgen. </w:t>
      </w:r>
    </w:p>
    <w:p w14:paraId="354EE8FD" w14:textId="77777777" w:rsidR="006C6D2C" w:rsidRDefault="006C6D2C"/>
    <w:p w14:paraId="3963FAF3" w14:textId="77777777" w:rsidR="006C6D2C" w:rsidRPr="00B07364" w:rsidRDefault="006C6D2C">
      <w:pPr>
        <w:rPr>
          <w:b/>
          <w:bCs/>
        </w:rPr>
      </w:pPr>
      <w:r w:rsidRPr="00B07364">
        <w:rPr>
          <w:b/>
          <w:bCs/>
        </w:rPr>
        <w:t xml:space="preserve">Hoe wordt deze informatie gedeeld? </w:t>
      </w:r>
    </w:p>
    <w:p w14:paraId="2FAD7F41" w14:textId="77777777" w:rsidR="006C6D2C" w:rsidRDefault="006C6D2C">
      <w:r w:rsidRPr="006C6D2C">
        <w:t xml:space="preserve">Wij zullen uw (persoons)gegevens niet verhuren of verkopen aan derden. </w:t>
      </w:r>
    </w:p>
    <w:p w14:paraId="2FEA1CCA" w14:textId="77777777" w:rsidR="006C6D2C" w:rsidRDefault="006C6D2C"/>
    <w:p w14:paraId="35F5E7FF" w14:textId="77777777" w:rsidR="006C6D2C" w:rsidRPr="00B07364" w:rsidRDefault="006C6D2C">
      <w:pPr>
        <w:rPr>
          <w:b/>
          <w:bCs/>
        </w:rPr>
      </w:pPr>
      <w:r w:rsidRPr="00B07364">
        <w:rPr>
          <w:b/>
          <w:bCs/>
        </w:rPr>
        <w:t xml:space="preserve">Wettelijk verzoek en voorkoming schade </w:t>
      </w:r>
    </w:p>
    <w:p w14:paraId="4EE5BB86" w14:textId="07C54D2D" w:rsidR="006C6D2C" w:rsidRDefault="006C6D2C">
      <w:r w:rsidRPr="006C6D2C">
        <w:t>Op grond van een wettelijk verzoek zijn wij gerechtigd om toegang te krijgen tot uw informatie en dit te bewaren en/of te delen in antwoord op een wettelijk verzoek (zoals een huiszoekingsbevel, gerechtelijk bevel of een dagvaarding). Wij zijn ook gerechtigd om uw informatie te bewaren en/of te delen wanneer wij geloven dat dit noodzakelijk is voor het opsporen, voorkomen en aankaarten van fraude of andere illegale activiteiten en om ons, u en anderen te beschermen. Informatie die wij ontvangen over u kan worden geopend, bewerkt en bewaard voor een langere periode wanneer dit noodzakelijk is vanwege een juridisch verzoek of verplichting, een onderzoek met betrekking tot onze voorwaarden, beleid of om anderszins schade te voorkomen.</w:t>
      </w:r>
    </w:p>
    <w:p w14:paraId="6D107B05" w14:textId="77777777" w:rsidR="006C6D2C" w:rsidRDefault="006C6D2C"/>
    <w:p w14:paraId="0A3258EC" w14:textId="77777777" w:rsidR="006C6D2C" w:rsidRPr="00B07364" w:rsidRDefault="006C6D2C">
      <w:pPr>
        <w:rPr>
          <w:b/>
          <w:bCs/>
        </w:rPr>
      </w:pPr>
      <w:r w:rsidRPr="00B07364">
        <w:rPr>
          <w:b/>
          <w:bCs/>
        </w:rPr>
        <w:t xml:space="preserve">Wijzigingen in het Beleid </w:t>
      </w:r>
    </w:p>
    <w:p w14:paraId="753F2F61" w14:textId="207C7B3E" w:rsidR="006C6D2C" w:rsidRDefault="006C6D2C">
      <w:r w:rsidRPr="006C6D2C">
        <w:t xml:space="preserve">Dit </w:t>
      </w:r>
      <w:proofErr w:type="spellStart"/>
      <w:r w:rsidRPr="006C6D2C">
        <w:t>privacybeleid</w:t>
      </w:r>
      <w:proofErr w:type="spellEnd"/>
      <w:r w:rsidRPr="006C6D2C">
        <w:t xml:space="preserve"> kan periodiek worden bijgewerkt, dus controleer regelmatig op wijzigingen. Voor vragen kunt u contact opnemen via </w:t>
      </w:r>
      <w:hyperlink r:id="rId8" w:history="1">
        <w:r w:rsidRPr="00BB60F7">
          <w:rPr>
            <w:rStyle w:val="Hyperlink"/>
          </w:rPr>
          <w:t>info@portofoonhuren.nl</w:t>
        </w:r>
      </w:hyperlink>
      <w:r w:rsidRPr="006C6D2C">
        <w:t xml:space="preserve">. </w:t>
      </w:r>
    </w:p>
    <w:p w14:paraId="4C0FBA32" w14:textId="77777777" w:rsidR="006C6D2C" w:rsidRDefault="006C6D2C"/>
    <w:p w14:paraId="11C7330E" w14:textId="77777777" w:rsidR="006C6D2C" w:rsidRPr="00B07364" w:rsidRDefault="006C6D2C">
      <w:pPr>
        <w:rPr>
          <w:b/>
          <w:bCs/>
        </w:rPr>
      </w:pPr>
      <w:r w:rsidRPr="00B07364">
        <w:rPr>
          <w:b/>
          <w:bCs/>
        </w:rPr>
        <w:t xml:space="preserve">Recht op inzage, correcties, recht op bezwaar en recht op </w:t>
      </w:r>
      <w:proofErr w:type="spellStart"/>
      <w:r w:rsidRPr="00B07364">
        <w:rPr>
          <w:b/>
          <w:bCs/>
        </w:rPr>
        <w:t>dataportabiliteit</w:t>
      </w:r>
      <w:proofErr w:type="spellEnd"/>
      <w:r w:rsidRPr="00B07364">
        <w:rPr>
          <w:b/>
          <w:bCs/>
        </w:rPr>
        <w:t xml:space="preserve"> </w:t>
      </w:r>
    </w:p>
    <w:p w14:paraId="35EC8092" w14:textId="77777777" w:rsidR="006C6D2C" w:rsidRDefault="006C6D2C">
      <w:r w:rsidRPr="006C6D2C">
        <w:t xml:space="preserve">Wanneer u inzage wil in uw persoonsgegevens, als u uw gegevens wilt wijzigingen of verwijderen of als u uw persoonsgegevens geheel of gedeeltelijk wilt laten overdragen aan u of aan een derde dan kunt u contact opnemen met Comfective door een e-mail te sturen naar info@portofoonhuren.nl of een brief sturen aan: </w:t>
      </w:r>
    </w:p>
    <w:p w14:paraId="0DBB70E2" w14:textId="77777777" w:rsidR="006C6D2C" w:rsidRDefault="006C6D2C"/>
    <w:p w14:paraId="1D662856" w14:textId="77777777" w:rsidR="006C6D2C" w:rsidRDefault="006C6D2C">
      <w:r w:rsidRPr="006C6D2C">
        <w:t xml:space="preserve">Comfective BV </w:t>
      </w:r>
    </w:p>
    <w:p w14:paraId="1D7750D7" w14:textId="77777777" w:rsidR="006C6D2C" w:rsidRDefault="006C6D2C">
      <w:proofErr w:type="spellStart"/>
      <w:r w:rsidRPr="006C6D2C">
        <w:t>Hasselterdijk</w:t>
      </w:r>
      <w:proofErr w:type="spellEnd"/>
      <w:r w:rsidRPr="006C6D2C">
        <w:t xml:space="preserve"> 20F </w:t>
      </w:r>
    </w:p>
    <w:p w14:paraId="0E874FA2" w14:textId="77777777" w:rsidR="006C6D2C" w:rsidRDefault="006C6D2C">
      <w:r w:rsidRPr="006C6D2C">
        <w:t xml:space="preserve">8043 PD Zwolle </w:t>
      </w:r>
    </w:p>
    <w:p w14:paraId="316E159F" w14:textId="77777777" w:rsidR="006C6D2C" w:rsidRDefault="006C6D2C"/>
    <w:p w14:paraId="5D6D961F" w14:textId="77777777" w:rsidR="006C6D2C" w:rsidRPr="00B07364" w:rsidRDefault="006C6D2C">
      <w:pPr>
        <w:rPr>
          <w:b/>
          <w:bCs/>
        </w:rPr>
      </w:pPr>
      <w:r w:rsidRPr="00B07364">
        <w:rPr>
          <w:b/>
          <w:bCs/>
        </w:rPr>
        <w:t xml:space="preserve">Privacy van kinderen </w:t>
      </w:r>
    </w:p>
    <w:p w14:paraId="28DABE35" w14:textId="3FEC0AF8" w:rsidR="006C6D2C" w:rsidRDefault="006C6D2C">
      <w:r w:rsidRPr="006C6D2C">
        <w:t>Onze website vraagt niet specifiek en bewust om gegevens van personen jonger dan 16 jaar (“</w:t>
      </w:r>
      <w:proofErr w:type="gramStart"/>
      <w:r w:rsidRPr="006C6D2C">
        <w:t>Kinderen“</w:t>
      </w:r>
      <w:proofErr w:type="gramEnd"/>
      <w:r w:rsidRPr="006C6D2C">
        <w:t xml:space="preserve">). Indien wij erachter komen dat wij persoonlijke gegevens hebben verzameld van Kinderen zonder toestemming van hun ouder of voogd, dan zullen wij stappen ondernemen om deze gegevens te verwijderen van onze servers. Als u vermoedens heeft dat uw kind </w:t>
      </w:r>
      <w:r w:rsidRPr="006C6D2C">
        <w:lastRenderedPageBreak/>
        <w:t xml:space="preserve">zonder uw toestemming persoonsgegevens heeft verstrekt aan ons, dan kunt u contact met ons opnemen via info@portofoonhuren.nl. Indien u als kind persoonsgegevens achter hebt gelaten op onze site en u deze wil verwijderen, dan zullen wij ons inspannen om deze gegevens te verwijderen. Als u het vermoeden heeft dat u als kind persoonsgegevens aan ons heeft verstrekt, kunt u contact met ons opnemen via </w:t>
      </w:r>
      <w:hyperlink r:id="rId9" w:history="1">
        <w:r w:rsidRPr="00BB60F7">
          <w:rPr>
            <w:rStyle w:val="Hyperlink"/>
          </w:rPr>
          <w:t>info@portofoonhuren.nl</w:t>
        </w:r>
      </w:hyperlink>
      <w:r w:rsidRPr="006C6D2C">
        <w:t xml:space="preserve">. </w:t>
      </w:r>
    </w:p>
    <w:p w14:paraId="43B8A42F" w14:textId="77777777" w:rsidR="006C6D2C" w:rsidRDefault="006C6D2C"/>
    <w:p w14:paraId="40198DE9" w14:textId="77777777" w:rsidR="00B07364" w:rsidRPr="00B07364" w:rsidRDefault="006C6D2C">
      <w:pPr>
        <w:rPr>
          <w:b/>
          <w:bCs/>
        </w:rPr>
      </w:pPr>
      <w:r w:rsidRPr="00B07364">
        <w:rPr>
          <w:b/>
          <w:bCs/>
        </w:rPr>
        <w:t xml:space="preserve">Wijzigingen </w:t>
      </w:r>
    </w:p>
    <w:p w14:paraId="12C0E050" w14:textId="65E29275" w:rsidR="006C6D2C" w:rsidRDefault="006C6D2C">
      <w:r w:rsidRPr="006C6D2C">
        <w:t>Comfective kan van tijd tot tijd deze Privacy Policy aanpassen of updaten. U wordt daarom geadviseerd om deze Privacy Policy regelmatig te raadplegen. Aanpassingen van deze Privacy Policy treden in werking op het moment dat deze zijn gepubliceerd op deze pagina.</w:t>
      </w:r>
    </w:p>
    <w:p w14:paraId="5CE985B7" w14:textId="77777777" w:rsidR="006C6D2C" w:rsidRDefault="006C6D2C"/>
    <w:p w14:paraId="0C29CE1D" w14:textId="77777777" w:rsidR="006C6D2C" w:rsidRPr="00B07364" w:rsidRDefault="006C6D2C">
      <w:pPr>
        <w:rPr>
          <w:b/>
          <w:bCs/>
        </w:rPr>
      </w:pPr>
      <w:r w:rsidRPr="00B07364">
        <w:rPr>
          <w:b/>
          <w:bCs/>
        </w:rPr>
        <w:t xml:space="preserve">Contact </w:t>
      </w:r>
    </w:p>
    <w:p w14:paraId="1CFB9F72" w14:textId="6C67786C" w:rsidR="006C6D2C" w:rsidRDefault="006C6D2C">
      <w:r w:rsidRPr="006C6D2C">
        <w:t xml:space="preserve">Wanneer u vragen heeft over deze Privacy Policy, dan kunt u contact opnemen met Comfective door een e-mail te sturen naar </w:t>
      </w:r>
      <w:hyperlink r:id="rId10" w:history="1">
        <w:r w:rsidRPr="00BB60F7">
          <w:rPr>
            <w:rStyle w:val="Hyperlink"/>
          </w:rPr>
          <w:t>info@portofoonhuren.nl</w:t>
        </w:r>
      </w:hyperlink>
      <w:r w:rsidRPr="006C6D2C">
        <w:t>.</w:t>
      </w:r>
    </w:p>
    <w:p w14:paraId="554E825D" w14:textId="77777777" w:rsidR="006C6D2C" w:rsidRDefault="006C6D2C"/>
    <w:p w14:paraId="13A9BBC2" w14:textId="6E01C77A" w:rsidR="0043732C" w:rsidRDefault="006C6D2C">
      <w:r w:rsidRPr="006C6D2C">
        <w:t>Lees dit beleid zorgvuldig door en stem in met de voorwaarden door onze website te gebruiken.</w:t>
      </w:r>
    </w:p>
    <w:sectPr w:rsidR="0043732C">
      <w:headerReference w:type="default" r:id="rId11"/>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CF176" w14:textId="77777777" w:rsidR="006C6D2C" w:rsidRDefault="006C6D2C" w:rsidP="006C6D2C">
      <w:r>
        <w:separator/>
      </w:r>
    </w:p>
  </w:endnote>
  <w:endnote w:type="continuationSeparator" w:id="0">
    <w:p w14:paraId="665C5DD9" w14:textId="77777777" w:rsidR="006C6D2C" w:rsidRDefault="006C6D2C" w:rsidP="006C6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153722393"/>
      <w:docPartObj>
        <w:docPartGallery w:val="Page Numbers (Bottom of Page)"/>
        <w:docPartUnique/>
      </w:docPartObj>
    </w:sdtPr>
    <w:sdtContent>
      <w:p w14:paraId="326FF47E" w14:textId="74110E66" w:rsidR="006C6D2C" w:rsidRDefault="006C6D2C" w:rsidP="00BB60F7">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4E353AFD" w14:textId="77777777" w:rsidR="006C6D2C" w:rsidRDefault="006C6D2C" w:rsidP="006C6D2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317153817"/>
      <w:docPartObj>
        <w:docPartGallery w:val="Page Numbers (Bottom of Page)"/>
        <w:docPartUnique/>
      </w:docPartObj>
    </w:sdtPr>
    <w:sdtContent>
      <w:p w14:paraId="6CDE15C8" w14:textId="402D1AEB" w:rsidR="006C6D2C" w:rsidRDefault="006C6D2C" w:rsidP="00BB60F7">
        <w:pPr>
          <w:pStyle w:val="Voettekst"/>
          <w:framePr w:wrap="none" w:vAnchor="text" w:hAnchor="margin" w:xAlign="right" w:y="1"/>
          <w:rPr>
            <w:rStyle w:val="Paginanummer"/>
          </w:rPr>
        </w:pPr>
        <w:r>
          <w:rPr>
            <w:rStyle w:val="Paginanummer"/>
          </w:rPr>
          <w:t xml:space="preserve">Pag. </w:t>
        </w: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r>
          <w:rPr>
            <w:rStyle w:val="Paginanummer"/>
          </w:rPr>
          <w:t>/3</w:t>
        </w:r>
      </w:p>
    </w:sdtContent>
  </w:sdt>
  <w:p w14:paraId="0264D32E" w14:textId="1B5055F4" w:rsidR="006C6D2C" w:rsidRDefault="006C6D2C" w:rsidP="006C6D2C">
    <w:pPr>
      <w:pStyle w:val="Voettekst"/>
      <w:ind w:right="360"/>
    </w:pPr>
    <w:r>
      <w:t>Versie: December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416AE" w14:textId="77777777" w:rsidR="006C6D2C" w:rsidRDefault="006C6D2C" w:rsidP="006C6D2C">
      <w:r>
        <w:separator/>
      </w:r>
    </w:p>
  </w:footnote>
  <w:footnote w:type="continuationSeparator" w:id="0">
    <w:p w14:paraId="2C7FF1D6" w14:textId="77777777" w:rsidR="006C6D2C" w:rsidRDefault="006C6D2C" w:rsidP="006C6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945D9" w14:textId="673B8B8A" w:rsidR="006C6D2C" w:rsidRDefault="006C6D2C">
    <w:pPr>
      <w:pStyle w:val="Koptekst"/>
    </w:pPr>
    <w:r>
      <w:rPr>
        <w:noProof/>
      </w:rPr>
      <w:drawing>
        <wp:inline distT="0" distB="0" distL="0" distR="0" wp14:anchorId="72652038" wp14:editId="7DA2FC2F">
          <wp:extent cx="2014744" cy="402860"/>
          <wp:effectExtent l="0" t="0" r="5080" b="3810"/>
          <wp:docPr id="977358770" name="Afbeelding 2" descr="Afbeelding met Lettertype, schermopname, Graphics,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7358770" name="Afbeelding 2" descr="Afbeelding met Lettertype, schermopname, Graphics,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060970" cy="412103"/>
                  </a:xfrm>
                  <a:prstGeom prst="rect">
                    <a:avLst/>
                  </a:prstGeom>
                </pic:spPr>
              </pic:pic>
            </a:graphicData>
          </a:graphic>
        </wp:inline>
      </w:drawing>
    </w:r>
  </w:p>
  <w:p w14:paraId="65A9ABB2" w14:textId="77777777" w:rsidR="006C6D2C" w:rsidRDefault="006C6D2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2196A"/>
    <w:multiLevelType w:val="hybridMultilevel"/>
    <w:tmpl w:val="756E81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3A009D9"/>
    <w:multiLevelType w:val="hybridMultilevel"/>
    <w:tmpl w:val="1100AA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319433578">
    <w:abstractNumId w:val="0"/>
  </w:num>
  <w:num w:numId="2" w16cid:durableId="5350498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D2C"/>
    <w:rsid w:val="0043732C"/>
    <w:rsid w:val="005C4F95"/>
    <w:rsid w:val="006C6D2C"/>
    <w:rsid w:val="00970E87"/>
    <w:rsid w:val="00B07364"/>
    <w:rsid w:val="00C302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20D23"/>
  <w15:chartTrackingRefBased/>
  <w15:docId w15:val="{470BFA60-383A-4447-8333-1F93C3BB0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C6D2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C6D2C"/>
    <w:rPr>
      <w:color w:val="0563C1" w:themeColor="hyperlink"/>
      <w:u w:val="single"/>
    </w:rPr>
  </w:style>
  <w:style w:type="character" w:styleId="Onopgelostemelding">
    <w:name w:val="Unresolved Mention"/>
    <w:basedOn w:val="Standaardalinea-lettertype"/>
    <w:uiPriority w:val="99"/>
    <w:semiHidden/>
    <w:unhideWhenUsed/>
    <w:rsid w:val="006C6D2C"/>
    <w:rPr>
      <w:color w:val="605E5C"/>
      <w:shd w:val="clear" w:color="auto" w:fill="E1DFDD"/>
    </w:rPr>
  </w:style>
  <w:style w:type="paragraph" w:styleId="Lijstalinea">
    <w:name w:val="List Paragraph"/>
    <w:basedOn w:val="Standaard"/>
    <w:uiPriority w:val="34"/>
    <w:qFormat/>
    <w:rsid w:val="006C6D2C"/>
    <w:pPr>
      <w:ind w:left="720"/>
      <w:contextualSpacing/>
    </w:pPr>
  </w:style>
  <w:style w:type="paragraph" w:styleId="Koptekst">
    <w:name w:val="header"/>
    <w:basedOn w:val="Standaard"/>
    <w:link w:val="KoptekstChar"/>
    <w:uiPriority w:val="99"/>
    <w:unhideWhenUsed/>
    <w:rsid w:val="006C6D2C"/>
    <w:pPr>
      <w:tabs>
        <w:tab w:val="center" w:pos="4536"/>
        <w:tab w:val="right" w:pos="9072"/>
      </w:tabs>
    </w:pPr>
  </w:style>
  <w:style w:type="character" w:customStyle="1" w:styleId="KoptekstChar">
    <w:name w:val="Koptekst Char"/>
    <w:basedOn w:val="Standaardalinea-lettertype"/>
    <w:link w:val="Koptekst"/>
    <w:uiPriority w:val="99"/>
    <w:rsid w:val="006C6D2C"/>
  </w:style>
  <w:style w:type="paragraph" w:styleId="Voettekst">
    <w:name w:val="footer"/>
    <w:basedOn w:val="Standaard"/>
    <w:link w:val="VoettekstChar"/>
    <w:uiPriority w:val="99"/>
    <w:unhideWhenUsed/>
    <w:rsid w:val="006C6D2C"/>
    <w:pPr>
      <w:tabs>
        <w:tab w:val="center" w:pos="4536"/>
        <w:tab w:val="right" w:pos="9072"/>
      </w:tabs>
    </w:pPr>
  </w:style>
  <w:style w:type="character" w:customStyle="1" w:styleId="VoettekstChar">
    <w:name w:val="Voettekst Char"/>
    <w:basedOn w:val="Standaardalinea-lettertype"/>
    <w:link w:val="Voettekst"/>
    <w:uiPriority w:val="99"/>
    <w:rsid w:val="006C6D2C"/>
  </w:style>
  <w:style w:type="character" w:styleId="Paginanummer">
    <w:name w:val="page number"/>
    <w:basedOn w:val="Standaardalinea-lettertype"/>
    <w:uiPriority w:val="99"/>
    <w:semiHidden/>
    <w:unhideWhenUsed/>
    <w:rsid w:val="006C6D2C"/>
  </w:style>
  <w:style w:type="character" w:customStyle="1" w:styleId="Kop1Char">
    <w:name w:val="Kop 1 Char"/>
    <w:basedOn w:val="Standaardalinea-lettertype"/>
    <w:link w:val="Kop1"/>
    <w:uiPriority w:val="9"/>
    <w:rsid w:val="006C6D2C"/>
    <w:rPr>
      <w:rFonts w:asciiTheme="majorHAnsi" w:eastAsiaTheme="majorEastAsia" w:hAnsiTheme="majorHAnsi" w:cstheme="majorBidi"/>
      <w:color w:val="2F5496" w:themeColor="accent1" w:themeShade="BF"/>
      <w:sz w:val="32"/>
      <w:szCs w:val="32"/>
    </w:rPr>
  </w:style>
  <w:style w:type="paragraph" w:styleId="Titel">
    <w:name w:val="Title"/>
    <w:basedOn w:val="Standaard"/>
    <w:next w:val="Standaard"/>
    <w:link w:val="TitelChar"/>
    <w:uiPriority w:val="10"/>
    <w:qFormat/>
    <w:rsid w:val="006C6D2C"/>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C6D2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ortofoonhuren.n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portofoonhuren.nl" TargetMode="External"/><Relationship Id="rId4" Type="http://schemas.openxmlformats.org/officeDocument/2006/relationships/settings" Target="settings.xml"/><Relationship Id="rId9" Type="http://schemas.openxmlformats.org/officeDocument/2006/relationships/hyperlink" Target="mailto:info@portofoonhuren.n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C7195-F9D1-2A4D-BE90-C034949D9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928</Words>
  <Characters>5109</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 Oude Aarninkhof (student)</dc:creator>
  <cp:keywords/>
  <dc:description/>
  <cp:lastModifiedBy>Jerom Oude Aarninkhof (student)</cp:lastModifiedBy>
  <cp:revision>1</cp:revision>
  <dcterms:created xsi:type="dcterms:W3CDTF">2024-02-20T08:50:00Z</dcterms:created>
  <dcterms:modified xsi:type="dcterms:W3CDTF">2024-02-20T09:03:00Z</dcterms:modified>
</cp:coreProperties>
</file>